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3" w:rsidRDefault="00EC45DD" w:rsidP="00EC45DD">
      <w:pPr>
        <w:pStyle w:val="Title"/>
      </w:pPr>
      <w:bookmarkStart w:id="0" w:name="_GoBack"/>
      <w:bookmarkEnd w:id="0"/>
      <w:r>
        <w:t>Multiplying and Dividing Integers</w:t>
      </w:r>
    </w:p>
    <w:p w:rsidR="00EC45DD" w:rsidRDefault="00EC45DD" w:rsidP="00EC45D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Multiplication and Division have their own set of rules:</w:t>
      </w:r>
    </w:p>
    <w:p w:rsidR="00EC45DD" w:rsidRDefault="00EC45DD" w:rsidP="00EC45D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Positive x Positive =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Negative x Positive = _______________________</w:t>
      </w:r>
    </w:p>
    <w:p w:rsidR="00EC45DD" w:rsidRDefault="00EC45DD" w:rsidP="00EC45DD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Positive x Negative =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Negative x Negative = ______________________</w:t>
      </w:r>
    </w:p>
    <w:p w:rsidR="00EC45DD" w:rsidRDefault="00EC45DD" w:rsidP="00EC45DD">
      <w:pPr>
        <w:rPr>
          <w:sz w:val="24"/>
          <w:szCs w:val="24"/>
        </w:rPr>
      </w:pPr>
    </w:p>
    <w:p w:rsidR="00EC45DD" w:rsidRDefault="00EC45DD" w:rsidP="00EC45DD">
      <w:pPr>
        <w:rPr>
          <w:sz w:val="24"/>
          <w:szCs w:val="24"/>
        </w:rPr>
      </w:pPr>
      <w:r>
        <w:rPr>
          <w:sz w:val="24"/>
          <w:szCs w:val="24"/>
        </w:rPr>
        <w:t>Class Examples:</w:t>
      </w:r>
    </w:p>
    <w:p w:rsidR="00EC45DD" w:rsidRDefault="00EC45DD" w:rsidP="00EC45D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1.  (-2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3.  5(-2)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-6</m:t>
            </m:r>
          </m:den>
        </m:f>
      </m:oMath>
      <w:r>
        <w:rPr>
          <w:rFonts w:eastAsiaTheme="minorEastAsia"/>
          <w:sz w:val="24"/>
          <w:szCs w:val="24"/>
        </w:rPr>
        <w:tab/>
      </w:r>
    </w:p>
    <w:p w:rsidR="00EC45DD" w:rsidRDefault="00EC45DD" w:rsidP="00EC45DD">
      <w:pPr>
        <w:rPr>
          <w:rFonts w:eastAsiaTheme="minorEastAsia"/>
          <w:sz w:val="24"/>
          <w:szCs w:val="24"/>
        </w:rPr>
      </w:pPr>
    </w:p>
    <w:p w:rsidR="00EC45DD" w:rsidRDefault="00EC45DD" w:rsidP="00EC45DD">
      <w:pPr>
        <w:rPr>
          <w:rFonts w:eastAsiaTheme="minorEastAsia"/>
          <w:sz w:val="24"/>
          <w:szCs w:val="24"/>
        </w:rPr>
      </w:pPr>
    </w:p>
    <w:p w:rsidR="00EC45DD" w:rsidRDefault="00EC45DD" w:rsidP="00EC45D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5.  (3</w:t>
      </w:r>
      <w:proofErr w:type="gramStart"/>
      <w:r>
        <w:rPr>
          <w:rFonts w:eastAsiaTheme="minorEastAsia"/>
          <w:sz w:val="24"/>
          <w:szCs w:val="24"/>
        </w:rPr>
        <w:t>)(</w:t>
      </w:r>
      <w:proofErr w:type="gramEnd"/>
      <w:r>
        <w:rPr>
          <w:rFonts w:eastAsiaTheme="minorEastAsia"/>
          <w:sz w:val="24"/>
          <w:szCs w:val="24"/>
        </w:rPr>
        <w:t>-3)(-1)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(-10)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-4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7.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-8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8.  (-8)(-3)(-2)</w:t>
      </w:r>
    </w:p>
    <w:p w:rsidR="00EC45DD" w:rsidRDefault="00EC45DD" w:rsidP="00EC45DD">
      <w:pPr>
        <w:rPr>
          <w:rFonts w:eastAsiaTheme="minorEastAsia"/>
          <w:sz w:val="24"/>
          <w:szCs w:val="24"/>
        </w:rPr>
      </w:pPr>
    </w:p>
    <w:p w:rsidR="00EC45DD" w:rsidRDefault="00EC45DD" w:rsidP="00EC45DD">
      <w:pPr>
        <w:rPr>
          <w:rFonts w:eastAsiaTheme="minorEastAsia"/>
          <w:sz w:val="24"/>
          <w:szCs w:val="24"/>
        </w:rPr>
      </w:pPr>
    </w:p>
    <w:p w:rsidR="00EC45DD" w:rsidRDefault="00EC45DD" w:rsidP="00EC45D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-9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10.  (-8)(7)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11.  (-8)(3)(-2)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(-18)</m:t>
            </m:r>
          </m:den>
        </m:f>
      </m:oMath>
      <w:r>
        <w:rPr>
          <w:rFonts w:eastAsiaTheme="minorEastAsia"/>
          <w:sz w:val="24"/>
          <w:szCs w:val="24"/>
        </w:rPr>
        <w:tab/>
      </w:r>
    </w:p>
    <w:p w:rsidR="006D2B8F" w:rsidRDefault="006D2B8F" w:rsidP="00EC45DD">
      <w:pPr>
        <w:rPr>
          <w:rFonts w:eastAsiaTheme="minorEastAsia"/>
          <w:sz w:val="24"/>
          <w:szCs w:val="24"/>
        </w:rPr>
      </w:pPr>
    </w:p>
    <w:p w:rsidR="006D2B8F" w:rsidRDefault="006D2B8F" w:rsidP="00EC45DD">
      <w:pPr>
        <w:rPr>
          <w:rFonts w:eastAsiaTheme="minorEastAsia"/>
          <w:sz w:val="24"/>
          <w:szCs w:val="24"/>
        </w:rPr>
      </w:pPr>
    </w:p>
    <w:p w:rsidR="006D2B8F" w:rsidRDefault="006D2B8F" w:rsidP="00EC45D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Table Challenge: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D2B8F" w:rsidTr="006D2B8F">
        <w:trPr>
          <w:trHeight w:val="1826"/>
        </w:trPr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6D2B8F" w:rsidTr="006D2B8F"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  <w:p w:rsidR="006D2B8F" w:rsidRDefault="006D2B8F" w:rsidP="00EC45DD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6D2B8F" w:rsidRDefault="006D2B8F" w:rsidP="00EC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</w:tbl>
    <w:p w:rsidR="006D2B8F" w:rsidRDefault="006D2B8F" w:rsidP="00EC45DD">
      <w:pPr>
        <w:rPr>
          <w:sz w:val="24"/>
          <w:szCs w:val="24"/>
        </w:rPr>
      </w:pPr>
    </w:p>
    <w:p w:rsidR="00EC45DD" w:rsidRPr="00EC45DD" w:rsidRDefault="00EC45DD" w:rsidP="00EC45DD">
      <w:pPr>
        <w:rPr>
          <w:sz w:val="24"/>
          <w:szCs w:val="24"/>
        </w:rPr>
      </w:pPr>
    </w:p>
    <w:sectPr w:rsidR="00EC45DD" w:rsidRPr="00EC45DD" w:rsidSect="00EC4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5DD"/>
    <w:rsid w:val="00256357"/>
    <w:rsid w:val="00280BDE"/>
    <w:rsid w:val="006D2B8F"/>
    <w:rsid w:val="00790890"/>
    <w:rsid w:val="00990F53"/>
    <w:rsid w:val="0099684B"/>
    <w:rsid w:val="00C86753"/>
    <w:rsid w:val="00E0190C"/>
    <w:rsid w:val="00E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5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5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45DD"/>
    <w:rPr>
      <w:color w:val="808080"/>
    </w:rPr>
  </w:style>
  <w:style w:type="table" w:styleId="TableGrid">
    <w:name w:val="Table Grid"/>
    <w:basedOn w:val="TableNormal"/>
    <w:uiPriority w:val="59"/>
    <w:rsid w:val="006D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2016-09-20T17:07:00Z</cp:lastPrinted>
  <dcterms:created xsi:type="dcterms:W3CDTF">2016-09-20T17:07:00Z</dcterms:created>
  <dcterms:modified xsi:type="dcterms:W3CDTF">2016-09-20T17:07:00Z</dcterms:modified>
</cp:coreProperties>
</file>